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AC" w:rsidRPr="003833AC" w:rsidRDefault="003833AC" w:rsidP="004642E4">
      <w:pPr>
        <w:spacing w:after="0" w:line="240" w:lineRule="auto"/>
        <w:jc w:val="center"/>
        <w:rPr>
          <w:rFonts w:ascii="Lucida Handwriting" w:hAnsi="Lucida Handwriting"/>
          <w:b/>
          <w:sz w:val="24"/>
          <w:szCs w:val="24"/>
          <w:lang w:val="es-ES"/>
        </w:rPr>
      </w:pPr>
      <w:r w:rsidRPr="003833AC">
        <w:rPr>
          <w:rFonts w:ascii="Lucida Handwriting" w:hAnsi="Lucida Handwriting"/>
          <w:b/>
          <w:sz w:val="24"/>
          <w:szCs w:val="24"/>
          <w:lang w:val="es-ES"/>
        </w:rPr>
        <w:t>INSTITUTO TECNOLÓGICO SUPERIOR DE HUATUSCO</w:t>
      </w:r>
    </w:p>
    <w:p w:rsidR="003833AC" w:rsidRPr="006613B6" w:rsidRDefault="003833AC" w:rsidP="003833AC">
      <w:pPr>
        <w:spacing w:after="0" w:line="240" w:lineRule="auto"/>
        <w:jc w:val="center"/>
        <w:rPr>
          <w:rFonts w:ascii="Arial Rounded MT Bold" w:hAnsi="Arial Rounded MT Bold"/>
          <w:sz w:val="18"/>
          <w:szCs w:val="18"/>
          <w:lang w:val="es-ES"/>
        </w:rPr>
      </w:pPr>
      <w:r w:rsidRPr="006613B6">
        <w:rPr>
          <w:rFonts w:ascii="Arial Rounded MT Bold" w:hAnsi="Arial Rounded MT Bold"/>
          <w:sz w:val="18"/>
          <w:szCs w:val="18"/>
          <w:lang w:val="es-ES"/>
        </w:rPr>
        <w:t>CLAVE: 30EIT0013Z</w:t>
      </w:r>
    </w:p>
    <w:p w:rsidR="003833AC" w:rsidRPr="003B713A" w:rsidRDefault="003B713A">
      <w:pPr>
        <w:rPr>
          <w:lang w:val="es-ES"/>
        </w:rPr>
      </w:pPr>
      <w:r>
        <w:rPr>
          <w:noProof/>
          <w:sz w:val="28"/>
          <w:szCs w:val="28"/>
          <w:lang w:eastAsia="es-MX"/>
        </w:rPr>
        <w:drawing>
          <wp:anchor distT="0" distB="0" distL="114300" distR="114300" simplePos="0" relativeHeight="251658240" behindDoc="0" locked="0" layoutInCell="1" allowOverlap="1" wp14:anchorId="02265A37" wp14:editId="145F9B38">
            <wp:simplePos x="0" y="0"/>
            <wp:positionH relativeFrom="margin">
              <wp:posOffset>2177415</wp:posOffset>
            </wp:positionH>
            <wp:positionV relativeFrom="paragraph">
              <wp:posOffset>226060</wp:posOffset>
            </wp:positionV>
            <wp:extent cx="1419225" cy="1374096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740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3AC" w:rsidRDefault="003833AC"/>
    <w:p w:rsidR="003833AC" w:rsidRDefault="003833AC">
      <w:pPr>
        <w:rPr>
          <w:sz w:val="28"/>
          <w:szCs w:val="28"/>
        </w:rPr>
      </w:pPr>
      <w:bookmarkStart w:id="0" w:name="_GoBack"/>
      <w:bookmarkEnd w:id="0"/>
    </w:p>
    <w:p w:rsidR="004C4585" w:rsidRDefault="004C4585">
      <w:pPr>
        <w:rPr>
          <w:sz w:val="28"/>
          <w:szCs w:val="28"/>
        </w:rPr>
      </w:pPr>
    </w:p>
    <w:p w:rsidR="002E4912" w:rsidRDefault="002E4912">
      <w:pPr>
        <w:rPr>
          <w:sz w:val="28"/>
          <w:szCs w:val="28"/>
        </w:rPr>
      </w:pPr>
    </w:p>
    <w:p w:rsidR="004642E4" w:rsidRPr="003833AC" w:rsidRDefault="004642E4">
      <w:pPr>
        <w:rPr>
          <w:sz w:val="28"/>
          <w:szCs w:val="28"/>
        </w:rPr>
      </w:pPr>
    </w:p>
    <w:p w:rsidR="003833AC" w:rsidRPr="003833AC" w:rsidRDefault="003833AC" w:rsidP="003833AC">
      <w:pPr>
        <w:jc w:val="center"/>
        <w:rPr>
          <w:rFonts w:ascii="Copperplate Gothic Bold" w:hAnsi="Copperplate Gothic Bold"/>
          <w:b/>
          <w:sz w:val="36"/>
          <w:szCs w:val="36"/>
        </w:rPr>
      </w:pPr>
      <w:r w:rsidRPr="003833AC">
        <w:rPr>
          <w:rFonts w:ascii="Copperplate Gothic Bold" w:hAnsi="Copperplate Gothic Bold"/>
          <w:b/>
          <w:sz w:val="36"/>
          <w:szCs w:val="36"/>
        </w:rPr>
        <w:t xml:space="preserve">PROPUESTA DE ANTEPROYECTO DE </w:t>
      </w:r>
    </w:p>
    <w:p w:rsidR="003833AC" w:rsidRPr="003833AC" w:rsidRDefault="003833AC" w:rsidP="003833AC">
      <w:pPr>
        <w:jc w:val="center"/>
        <w:rPr>
          <w:rFonts w:ascii="Copperplate Gothic Bold" w:hAnsi="Copperplate Gothic Bold"/>
          <w:b/>
          <w:sz w:val="36"/>
          <w:szCs w:val="36"/>
        </w:rPr>
      </w:pPr>
      <w:r w:rsidRPr="003833AC">
        <w:rPr>
          <w:rFonts w:ascii="Copperplate Gothic Bold" w:hAnsi="Copperplate Gothic Bold"/>
          <w:b/>
          <w:sz w:val="36"/>
          <w:szCs w:val="36"/>
        </w:rPr>
        <w:t>RESIDENCIA PROFESIONAL</w:t>
      </w:r>
      <w:r w:rsidR="00172676" w:rsidRPr="003833AC">
        <w:rPr>
          <w:rFonts w:ascii="Copperplate Gothic Bold" w:hAnsi="Copperplate Gothic Bold"/>
          <w:b/>
          <w:sz w:val="36"/>
          <w:szCs w:val="36"/>
        </w:rPr>
        <w:t xml:space="preserve"> </w:t>
      </w:r>
    </w:p>
    <w:p w:rsidR="003833AC" w:rsidRPr="00B70D24" w:rsidRDefault="003833AC" w:rsidP="003833AC">
      <w:pPr>
        <w:jc w:val="center"/>
        <w:rPr>
          <w:rFonts w:ascii="Baskerville Old Face" w:hAnsi="Baskerville Old Face"/>
          <w:sz w:val="24"/>
          <w:szCs w:val="24"/>
        </w:rPr>
      </w:pPr>
    </w:p>
    <w:p w:rsidR="003833AC" w:rsidRDefault="003833AC" w:rsidP="003833AC">
      <w:pPr>
        <w:jc w:val="center"/>
        <w:rPr>
          <w:rFonts w:ascii="Baskerville Old Face" w:hAnsi="Baskerville Old Face"/>
          <w:sz w:val="24"/>
          <w:szCs w:val="24"/>
        </w:rPr>
      </w:pPr>
      <w:r w:rsidRPr="00B70D24">
        <w:rPr>
          <w:rFonts w:ascii="Baskerville Old Face" w:hAnsi="Baskerville Old Face"/>
          <w:sz w:val="24"/>
          <w:szCs w:val="24"/>
        </w:rPr>
        <w:t>DE LA CARRERA DE:</w:t>
      </w:r>
    </w:p>
    <w:p w:rsidR="00172676" w:rsidRDefault="00172676" w:rsidP="003833AC">
      <w:pPr>
        <w:jc w:val="center"/>
        <w:rPr>
          <w:rFonts w:ascii="Baskerville Old Face" w:hAnsi="Baskerville Old Face"/>
          <w:sz w:val="24"/>
          <w:szCs w:val="24"/>
        </w:rPr>
      </w:pPr>
    </w:p>
    <w:p w:rsidR="003833AC" w:rsidRPr="00172676" w:rsidRDefault="00172676" w:rsidP="00172676">
      <w:pPr>
        <w:jc w:val="center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</w:t>
      </w:r>
    </w:p>
    <w:p w:rsidR="003833AC" w:rsidRPr="003833AC" w:rsidRDefault="003833AC" w:rsidP="003833AC">
      <w:pPr>
        <w:rPr>
          <w:rFonts w:ascii="Baskerville Old Face" w:hAnsi="Baskerville Old Face"/>
          <w:sz w:val="28"/>
          <w:szCs w:val="28"/>
        </w:rPr>
      </w:pPr>
    </w:p>
    <w:p w:rsidR="003833AC" w:rsidRPr="004642E4" w:rsidRDefault="003833AC" w:rsidP="004642E4">
      <w:pPr>
        <w:jc w:val="center"/>
        <w:rPr>
          <w:rFonts w:ascii="Berlin Sans FB Demi" w:hAnsi="Berlin Sans FB Demi"/>
          <w:sz w:val="28"/>
          <w:szCs w:val="28"/>
        </w:rPr>
      </w:pPr>
      <w:r w:rsidRPr="003833AC">
        <w:rPr>
          <w:rFonts w:ascii="Berlin Sans FB Demi" w:hAnsi="Berlin Sans FB Demi"/>
          <w:sz w:val="28"/>
          <w:szCs w:val="28"/>
        </w:rPr>
        <w:t>NOMBRE DEL ANTEPROYECTO DE RESIDENCIA PROFESIONAL</w:t>
      </w:r>
    </w:p>
    <w:p w:rsidR="00172676" w:rsidRDefault="003833AC" w:rsidP="004642E4">
      <w:pPr>
        <w:jc w:val="center"/>
        <w:rPr>
          <w:rFonts w:ascii="Baskerville Old Face" w:hAnsi="Baskerville Old Face"/>
          <w:sz w:val="24"/>
          <w:szCs w:val="24"/>
        </w:rPr>
      </w:pPr>
      <w:r w:rsidRPr="00B70D24">
        <w:rPr>
          <w:rFonts w:ascii="Baskerville Old Face" w:hAnsi="Baskerville Old Face"/>
          <w:sz w:val="24"/>
          <w:szCs w:val="24"/>
        </w:rPr>
        <w:t>PRESENTA:</w:t>
      </w:r>
    </w:p>
    <w:p w:rsidR="00172676" w:rsidRPr="00B70D24" w:rsidRDefault="00172676" w:rsidP="003833AC">
      <w:pPr>
        <w:jc w:val="center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</w:t>
      </w:r>
    </w:p>
    <w:p w:rsidR="003833AC" w:rsidRPr="00B70D24" w:rsidRDefault="003833AC" w:rsidP="00172676">
      <w:pPr>
        <w:rPr>
          <w:rFonts w:ascii="Baskerville Old Face" w:hAnsi="Baskerville Old Face"/>
          <w:sz w:val="24"/>
          <w:szCs w:val="24"/>
        </w:rPr>
      </w:pPr>
    </w:p>
    <w:p w:rsidR="00172676" w:rsidRDefault="003833AC" w:rsidP="00172676">
      <w:pPr>
        <w:jc w:val="center"/>
        <w:rPr>
          <w:rFonts w:ascii="Baskerville Old Face" w:hAnsi="Baskerville Old Face"/>
          <w:sz w:val="24"/>
          <w:szCs w:val="24"/>
        </w:rPr>
      </w:pPr>
      <w:r w:rsidRPr="00B70D24">
        <w:rPr>
          <w:rFonts w:ascii="Baskerville Old Face" w:hAnsi="Baskerville Old Face"/>
          <w:sz w:val="24"/>
          <w:szCs w:val="24"/>
        </w:rPr>
        <w:t>NO. DE CONTROL:</w:t>
      </w:r>
    </w:p>
    <w:p w:rsidR="003833AC" w:rsidRPr="00B70D24" w:rsidRDefault="00172676" w:rsidP="004642E4">
      <w:pPr>
        <w:jc w:val="center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</w:t>
      </w:r>
    </w:p>
    <w:p w:rsidR="004642E4" w:rsidRDefault="004642E4" w:rsidP="002E4912">
      <w:pPr>
        <w:jc w:val="right"/>
        <w:rPr>
          <w:rFonts w:ascii="Baskerville Old Face" w:hAnsi="Baskerville Old Face"/>
          <w:sz w:val="24"/>
          <w:szCs w:val="24"/>
        </w:rPr>
      </w:pPr>
    </w:p>
    <w:p w:rsidR="00357AA1" w:rsidRDefault="00357AA1" w:rsidP="002E4912">
      <w:pPr>
        <w:jc w:val="right"/>
        <w:rPr>
          <w:rFonts w:ascii="Baskerville Old Face" w:hAnsi="Baskerville Old Face"/>
          <w:sz w:val="24"/>
          <w:szCs w:val="24"/>
        </w:rPr>
      </w:pPr>
    </w:p>
    <w:p w:rsidR="007A1848" w:rsidRPr="002E4912" w:rsidRDefault="003833AC" w:rsidP="002E4912">
      <w:pPr>
        <w:jc w:val="right"/>
        <w:rPr>
          <w:rFonts w:ascii="Baskerville Old Face" w:hAnsi="Baskerville Old Face"/>
          <w:sz w:val="24"/>
          <w:szCs w:val="24"/>
          <w:u w:val="single"/>
        </w:rPr>
      </w:pPr>
      <w:r w:rsidRPr="00B70D24">
        <w:rPr>
          <w:rFonts w:ascii="Baskerville Old Face" w:hAnsi="Baskerville Old Face"/>
          <w:sz w:val="24"/>
          <w:szCs w:val="24"/>
        </w:rPr>
        <w:t xml:space="preserve">HUATUSCO, VER., A </w:t>
      </w:r>
      <w:r w:rsidRPr="00B70D24">
        <w:rPr>
          <w:rFonts w:ascii="Baskerville Old Face" w:hAnsi="Baskerville Old Face"/>
          <w:color w:val="5B9BD5" w:themeColor="accent1"/>
          <w:sz w:val="24"/>
          <w:szCs w:val="24"/>
          <w:u w:val="single"/>
        </w:rPr>
        <w:t>DÍA, MES Y AÑO</w:t>
      </w:r>
    </w:p>
    <w:sectPr w:rsidR="007A1848" w:rsidRPr="002E4912" w:rsidSect="00B70D24">
      <w:headerReference w:type="default" r:id="rId7"/>
      <w:footerReference w:type="default" r:id="rId8"/>
      <w:pgSz w:w="12240" w:h="15840"/>
      <w:pgMar w:top="851" w:right="1701" w:bottom="1417" w:left="1701" w:header="708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279" w:rsidRDefault="00E25279" w:rsidP="00B70D24">
      <w:pPr>
        <w:spacing w:after="0" w:line="240" w:lineRule="auto"/>
      </w:pPr>
      <w:r>
        <w:separator/>
      </w:r>
    </w:p>
  </w:endnote>
  <w:endnote w:type="continuationSeparator" w:id="0">
    <w:p w:rsidR="00E25279" w:rsidRDefault="00E25279" w:rsidP="00B7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D24" w:rsidRDefault="00B70D24" w:rsidP="00B70D24">
    <w:pPr>
      <w:pStyle w:val="Piedepgina"/>
      <w:tabs>
        <w:tab w:val="center" w:pos="4678"/>
      </w:tabs>
      <w:ind w:right="759"/>
      <w:jc w:val="center"/>
      <w:rPr>
        <w:rFonts w:ascii="Soberana Sans" w:hAnsi="Soberana Sans"/>
        <w:noProof/>
        <w:color w:val="808080"/>
        <w:sz w:val="16"/>
        <w:szCs w:val="16"/>
      </w:rPr>
    </w:pPr>
  </w:p>
  <w:p w:rsidR="00B70D24" w:rsidRDefault="00B70D24" w:rsidP="00B70D24">
    <w:pPr>
      <w:pStyle w:val="Piedepgina"/>
      <w:tabs>
        <w:tab w:val="center" w:pos="4678"/>
      </w:tabs>
      <w:ind w:right="759"/>
      <w:jc w:val="center"/>
      <w:rPr>
        <w:rFonts w:ascii="Soberana Sans" w:hAnsi="Soberana Sans"/>
        <w:noProof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279" w:rsidRDefault="00E25279" w:rsidP="00B70D24">
      <w:pPr>
        <w:spacing w:after="0" w:line="240" w:lineRule="auto"/>
      </w:pPr>
      <w:r>
        <w:separator/>
      </w:r>
    </w:p>
  </w:footnote>
  <w:footnote w:type="continuationSeparator" w:id="0">
    <w:p w:rsidR="00E25279" w:rsidRDefault="00E25279" w:rsidP="00B70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D24" w:rsidRPr="00357AA1" w:rsidRDefault="00357AA1" w:rsidP="00357AA1">
    <w:pPr>
      <w:spacing w:after="0" w:line="240" w:lineRule="auto"/>
      <w:jc w:val="center"/>
      <w:rPr>
        <w:rFonts w:ascii="Lucida Handwriting" w:hAnsi="Lucida Handwriting"/>
        <w:sz w:val="28"/>
        <w:szCs w:val="28"/>
        <w:lang w:val="es-ES"/>
      </w:rPr>
    </w:pPr>
    <w:r>
      <w:rPr>
        <w:rFonts w:ascii="Lucida Handwriting" w:hAnsi="Lucida Handwriting"/>
        <w:noProof/>
        <w:sz w:val="28"/>
        <w:szCs w:val="28"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-783590</wp:posOffset>
          </wp:positionH>
          <wp:positionV relativeFrom="paragraph">
            <wp:posOffset>-347980</wp:posOffset>
          </wp:positionV>
          <wp:extent cx="7205980" cy="714375"/>
          <wp:effectExtent l="0" t="0" r="0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598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ucida Handwriting" w:hAnsi="Lucida Handwriting"/>
        <w:sz w:val="28"/>
        <w:szCs w:val="28"/>
        <w:lang w:val="es-ES"/>
      </w:rPr>
      <w:t>T</w:t>
    </w:r>
    <w:r w:rsidR="00B70D24" w:rsidRPr="003833AC">
      <w:rPr>
        <w:rFonts w:ascii="Lucida Handwriting" w:hAnsi="Lucida Handwriting"/>
        <w:sz w:val="28"/>
        <w:szCs w:val="28"/>
        <w:lang w:val="es-ES"/>
      </w:rPr>
      <w:t>E</w:t>
    </w:r>
    <w:r w:rsidR="00B70D24" w:rsidRPr="003833AC">
      <w:rPr>
        <w:rFonts w:ascii="Lucida Handwriting" w:hAnsi="Lucida Handwriting"/>
        <w:sz w:val="26"/>
        <w:szCs w:val="26"/>
        <w:lang w:val="es-ES"/>
      </w:rPr>
      <w:t>CNOLÓGICO NACIONAL DE MÉXICO</w:t>
    </w:r>
  </w:p>
  <w:p w:rsidR="00B70D24" w:rsidRDefault="00B70D2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AC"/>
    <w:rsid w:val="00172676"/>
    <w:rsid w:val="002E4912"/>
    <w:rsid w:val="00314BF4"/>
    <w:rsid w:val="00357AA1"/>
    <w:rsid w:val="003833AC"/>
    <w:rsid w:val="003B713A"/>
    <w:rsid w:val="004642E4"/>
    <w:rsid w:val="004C4585"/>
    <w:rsid w:val="004F051C"/>
    <w:rsid w:val="00635399"/>
    <w:rsid w:val="007A1848"/>
    <w:rsid w:val="00B148AF"/>
    <w:rsid w:val="00B70D24"/>
    <w:rsid w:val="00D2152C"/>
    <w:rsid w:val="00E1614D"/>
    <w:rsid w:val="00E25279"/>
    <w:rsid w:val="00E518A9"/>
    <w:rsid w:val="00E80C40"/>
    <w:rsid w:val="00EA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E80394C-0D8A-40DA-BD4F-AE8BAEF1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3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833AC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833AC"/>
    <w:rPr>
      <w:rFonts w:eastAsiaTheme="minorEastAsia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B70D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0D2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nhideWhenUsed/>
    <w:rsid w:val="00B70D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70D24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1726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.</cp:lastModifiedBy>
  <cp:revision>10</cp:revision>
  <dcterms:created xsi:type="dcterms:W3CDTF">2016-04-07T16:09:00Z</dcterms:created>
  <dcterms:modified xsi:type="dcterms:W3CDTF">2017-05-06T02:24:00Z</dcterms:modified>
</cp:coreProperties>
</file>